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BF2FAF" w14:textId="77777777" w:rsidR="004659B3" w:rsidRDefault="004659B3" w:rsidP="004659B3">
      <w:pPr>
        <w:pStyle w:val="Title"/>
      </w:pPr>
      <w:r>
        <w:t>Student Coversheet</w:t>
      </w:r>
    </w:p>
    <w:p w14:paraId="2108388E" w14:textId="6D950A3D" w:rsidR="00DB67A3" w:rsidRDefault="004659B3" w:rsidP="004659B3">
      <w:pPr>
        <w:pStyle w:val="Subtitle"/>
      </w:pPr>
      <w:r>
        <w:t>Own Work and AI Disclosure Declaration</w:t>
      </w:r>
    </w:p>
    <w:tbl>
      <w:tblPr>
        <w:tblW w:w="5000" w:type="pct"/>
        <w:tblBorders>
          <w:top w:val="single" w:sz="4" w:space="0" w:color="D0D9E6"/>
          <w:left w:val="single" w:sz="4" w:space="0" w:color="D0D9E6"/>
          <w:bottom w:val="single" w:sz="4" w:space="0" w:color="D0D9E6"/>
          <w:right w:val="single" w:sz="4" w:space="0" w:color="D0D9E6"/>
          <w:insideH w:val="single" w:sz="4" w:space="0" w:color="D0D9E6"/>
          <w:insideV w:val="single" w:sz="4" w:space="0" w:color="D0D9E6"/>
        </w:tblBorders>
        <w:shd w:val="clear" w:color="auto" w:fill="CAD7D6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445"/>
        <w:gridCol w:w="1391"/>
        <w:gridCol w:w="3180"/>
      </w:tblGrid>
      <w:tr w:rsidR="004659B3" w:rsidRPr="00CA42AD" w14:paraId="5A9E3699" w14:textId="77777777" w:rsidTr="004659B3">
        <w:trPr>
          <w:trHeight w:val="253"/>
        </w:trPr>
        <w:tc>
          <w:tcPr>
            <w:tcW w:w="5000" w:type="pct"/>
            <w:gridSpan w:val="3"/>
            <w:shd w:val="clear" w:color="auto" w:fill="050D3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0CA838" w14:textId="77777777" w:rsidR="004659B3" w:rsidRPr="004659B3" w:rsidRDefault="004659B3" w:rsidP="004659B3">
            <w:pPr>
              <w:spacing w:before="40" w:after="40" w:line="240" w:lineRule="auto"/>
              <w:rPr>
                <w:b/>
                <w:color w:val="FFFFFF"/>
              </w:rPr>
            </w:pPr>
            <w:r w:rsidRPr="004659B3">
              <w:rPr>
                <w:b/>
                <w:color w:val="FFFFFF"/>
              </w:rPr>
              <w:t>Student and Assessment Details</w:t>
            </w:r>
          </w:p>
        </w:tc>
      </w:tr>
      <w:tr w:rsidR="004659B3" w:rsidRPr="00CA42AD" w14:paraId="04C55186" w14:textId="77777777" w:rsidTr="004659B3">
        <w:trPr>
          <w:trHeight w:val="229"/>
        </w:trPr>
        <w:tc>
          <w:tcPr>
            <w:tcW w:w="5000" w:type="pct"/>
            <w:gridSpan w:val="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A165A6" w14:textId="77777777" w:rsidR="004659B3" w:rsidRPr="00CA42AD" w:rsidRDefault="004659B3" w:rsidP="004659B3">
            <w:pPr>
              <w:spacing w:before="40" w:after="40" w:line="240" w:lineRule="auto"/>
              <w:contextualSpacing/>
              <w:rPr>
                <w:rFonts w:asciiTheme="minorHAnsi" w:hAnsiTheme="minorHAnsi"/>
                <w:color w:val="000000" w:themeColor="text1"/>
              </w:rPr>
            </w:pPr>
            <w:r w:rsidRPr="00CA42AD">
              <w:rPr>
                <w:rFonts w:asciiTheme="minorHAnsi" w:hAnsiTheme="minorHAnsi"/>
                <w:color w:val="000000" w:themeColor="text1"/>
              </w:rPr>
              <w:t>Name:</w:t>
            </w:r>
          </w:p>
        </w:tc>
      </w:tr>
      <w:tr w:rsidR="004659B3" w:rsidRPr="00CA42AD" w14:paraId="2C799E50" w14:textId="77777777" w:rsidTr="004659B3">
        <w:trPr>
          <w:trHeight w:val="238"/>
        </w:trPr>
        <w:tc>
          <w:tcPr>
            <w:tcW w:w="5000" w:type="pct"/>
            <w:gridSpan w:val="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D52859" w14:textId="77777777" w:rsidR="004659B3" w:rsidRPr="00CA42AD" w:rsidRDefault="004659B3" w:rsidP="004659B3">
            <w:pPr>
              <w:spacing w:before="40" w:after="40" w:line="240" w:lineRule="auto"/>
              <w:contextualSpacing/>
              <w:rPr>
                <w:rFonts w:asciiTheme="minorHAnsi" w:hAnsiTheme="minorHAnsi"/>
                <w:color w:val="000000" w:themeColor="text1"/>
              </w:rPr>
            </w:pPr>
            <w:r w:rsidRPr="00CA42AD">
              <w:rPr>
                <w:rFonts w:asciiTheme="minorHAnsi" w:hAnsiTheme="minorHAnsi"/>
                <w:color w:val="000000" w:themeColor="text1"/>
              </w:rPr>
              <w:t>Student ID:</w:t>
            </w:r>
          </w:p>
        </w:tc>
      </w:tr>
      <w:tr w:rsidR="004659B3" w:rsidRPr="00CA42AD" w14:paraId="38857DE4" w14:textId="77777777" w:rsidTr="004659B3">
        <w:trPr>
          <w:trHeight w:val="276"/>
        </w:trPr>
        <w:tc>
          <w:tcPr>
            <w:tcW w:w="5000" w:type="pct"/>
            <w:gridSpan w:val="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BB324C" w14:textId="77777777" w:rsidR="004659B3" w:rsidRPr="00CA42AD" w:rsidRDefault="004659B3" w:rsidP="004659B3">
            <w:pPr>
              <w:spacing w:before="40" w:after="40" w:line="240" w:lineRule="auto"/>
              <w:contextualSpacing/>
              <w:rPr>
                <w:rFonts w:asciiTheme="minorHAnsi" w:hAnsiTheme="minorHAnsi"/>
                <w:color w:val="000000" w:themeColor="text1"/>
              </w:rPr>
            </w:pPr>
            <w:r w:rsidRPr="00CA42AD">
              <w:rPr>
                <w:rFonts w:asciiTheme="minorHAnsi" w:hAnsiTheme="minorHAnsi"/>
                <w:color w:val="000000" w:themeColor="text1"/>
              </w:rPr>
              <w:t>Subject Code and Name:</w:t>
            </w:r>
          </w:p>
        </w:tc>
      </w:tr>
      <w:tr w:rsidR="004659B3" w:rsidRPr="00CA42AD" w14:paraId="244E2299" w14:textId="77777777" w:rsidTr="004659B3">
        <w:trPr>
          <w:trHeight w:val="176"/>
        </w:trPr>
        <w:tc>
          <w:tcPr>
            <w:tcW w:w="2911" w:type="pct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3B61C0" w14:textId="77777777" w:rsidR="004659B3" w:rsidRPr="00CA42AD" w:rsidRDefault="004659B3" w:rsidP="004659B3">
            <w:pPr>
              <w:spacing w:before="40" w:after="40" w:line="240" w:lineRule="auto"/>
              <w:contextualSpacing/>
              <w:rPr>
                <w:rFonts w:asciiTheme="minorHAnsi" w:hAnsiTheme="minorHAnsi"/>
                <w:color w:val="000000" w:themeColor="text1"/>
              </w:rPr>
            </w:pPr>
            <w:r w:rsidRPr="00CA42AD">
              <w:rPr>
                <w:rFonts w:asciiTheme="minorHAnsi" w:hAnsiTheme="minorHAnsi"/>
                <w:color w:val="000000" w:themeColor="text1"/>
              </w:rPr>
              <w:t>Assessment No:</w:t>
            </w:r>
          </w:p>
        </w:tc>
        <w:tc>
          <w:tcPr>
            <w:tcW w:w="2089" w:type="pct"/>
            <w:vAlign w:val="center"/>
          </w:tcPr>
          <w:p w14:paraId="2521FF5C" w14:textId="77777777" w:rsidR="004659B3" w:rsidRPr="00CA42AD" w:rsidRDefault="004659B3" w:rsidP="004659B3">
            <w:pPr>
              <w:spacing w:before="40" w:after="40" w:line="240" w:lineRule="auto"/>
              <w:contextualSpacing/>
              <w:jc w:val="both"/>
              <w:rPr>
                <w:rFonts w:asciiTheme="minorHAnsi" w:hAnsiTheme="minorHAnsi"/>
                <w:color w:val="000000" w:themeColor="text1"/>
              </w:rPr>
            </w:pPr>
            <w:r w:rsidRPr="00CA42AD">
              <w:rPr>
                <w:rFonts w:asciiTheme="minorHAnsi" w:hAnsiTheme="minorHAnsi"/>
                <w:color w:val="000000" w:themeColor="text1"/>
              </w:rPr>
              <w:t>Due Date:      /        /  20</w:t>
            </w:r>
          </w:p>
        </w:tc>
      </w:tr>
      <w:tr w:rsidR="004659B3" w:rsidRPr="00CA42AD" w14:paraId="51394A86" w14:textId="77777777" w:rsidTr="004659B3">
        <w:trPr>
          <w:trHeight w:val="453"/>
        </w:trPr>
        <w:tc>
          <w:tcPr>
            <w:tcW w:w="5000" w:type="pct"/>
            <w:gridSpan w:val="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920792" w14:textId="77777777" w:rsidR="004659B3" w:rsidRPr="00CA42AD" w:rsidRDefault="004659B3" w:rsidP="004659B3">
            <w:pPr>
              <w:tabs>
                <w:tab w:val="left" w:pos="2856"/>
              </w:tabs>
              <w:spacing w:before="40" w:after="40" w:line="240" w:lineRule="auto"/>
              <w:ind w:left="2856" w:hanging="2856"/>
              <w:contextualSpacing/>
              <w:rPr>
                <w:rFonts w:asciiTheme="minorHAnsi" w:hAnsiTheme="minorHAnsi"/>
                <w:color w:val="000000" w:themeColor="text1"/>
              </w:rPr>
            </w:pPr>
            <w:r w:rsidRPr="00CA42AD">
              <w:rPr>
                <w:rFonts w:asciiTheme="minorHAnsi" w:hAnsiTheme="minorHAnsi"/>
                <w:color w:val="000000" w:themeColor="text1"/>
              </w:rPr>
              <w:t>Declaration of own work:</w:t>
            </w:r>
            <w:r>
              <w:rPr>
                <w:rFonts w:asciiTheme="minorHAnsi" w:hAnsiTheme="minorHAnsi"/>
                <w:color w:val="000000" w:themeColor="text1"/>
              </w:rPr>
              <w:t xml:space="preserve">           </w:t>
            </w:r>
            <w:r w:rsidRPr="00CA42AD">
              <w:rPr>
                <w:rFonts w:asciiTheme="minorHAnsi" w:hAnsiTheme="minorHAnsi"/>
                <w:i/>
                <w:iCs/>
                <w:color w:val="000000" w:themeColor="text1"/>
                <w:sz w:val="20"/>
                <w:szCs w:val="20"/>
              </w:rPr>
              <w:t xml:space="preserve">I have read and understood the rules on student academic misconduct at </w:t>
            </w:r>
            <w:hyperlink r:id="rId10" w:history="1">
              <w:r w:rsidRPr="00BE191B">
                <w:rPr>
                  <w:rStyle w:val="Hyperlink"/>
                  <w:rFonts w:asciiTheme="minorHAnsi" w:hAnsiTheme="minorHAnsi"/>
                  <w:i/>
                  <w:iCs/>
                  <w:sz w:val="20"/>
                  <w:szCs w:val="20"/>
                </w:rPr>
                <w:t>Student Misconduct Policy</w:t>
              </w:r>
            </w:hyperlink>
            <w:r w:rsidRPr="00CA42AD">
              <w:rPr>
                <w:rFonts w:asciiTheme="minorHAnsi" w:hAnsiTheme="minorHAnsi"/>
                <w:i/>
                <w:iCs/>
                <w:color w:val="000000" w:themeColor="text1"/>
                <w:sz w:val="20"/>
                <w:szCs w:val="20"/>
              </w:rPr>
              <w:t xml:space="preserve"> and I understand the penalties for academic misconduct (including cheating, collusion, plagiarism, and recycling) and agree to be bound by those rules. </w:t>
            </w:r>
            <w:r w:rsidRPr="00CA42AD">
              <w:rPr>
                <w:rFonts w:asciiTheme="minorHAnsi" w:hAnsiTheme="minorHAnsi"/>
                <w:i/>
                <w:iCs/>
                <w:color w:val="000000" w:themeColor="text1"/>
                <w:sz w:val="20"/>
                <w:szCs w:val="20"/>
              </w:rPr>
              <w:br/>
              <w:t>The work I am submitting is entirely my own work.</w:t>
            </w:r>
          </w:p>
        </w:tc>
      </w:tr>
      <w:tr w:rsidR="004659B3" w:rsidRPr="00CA42AD" w14:paraId="21502CC2" w14:textId="77777777" w:rsidTr="004659B3">
        <w:trPr>
          <w:trHeight w:val="241"/>
        </w:trPr>
        <w:tc>
          <w:tcPr>
            <w:tcW w:w="5000" w:type="pct"/>
            <w:gridSpan w:val="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ECD265" w14:textId="77777777" w:rsidR="004659B3" w:rsidRPr="00CA42AD" w:rsidRDefault="004659B3" w:rsidP="004659B3">
            <w:pPr>
              <w:tabs>
                <w:tab w:val="left" w:pos="2856"/>
              </w:tabs>
              <w:spacing w:before="40" w:after="40" w:line="240" w:lineRule="auto"/>
              <w:ind w:left="2856" w:hanging="2856"/>
              <w:contextualSpacing/>
              <w:rPr>
                <w:rFonts w:asciiTheme="minorHAnsi" w:hAnsiTheme="minorHAnsi"/>
                <w:color w:val="000000" w:themeColor="text1"/>
              </w:rPr>
            </w:pPr>
            <w:r w:rsidRPr="00CA42AD">
              <w:rPr>
                <w:rFonts w:asciiTheme="minorHAnsi" w:hAnsiTheme="minorHAnsi"/>
                <w:color w:val="000000" w:themeColor="text1"/>
              </w:rPr>
              <w:t>Please type your name:</w:t>
            </w:r>
            <w:r w:rsidRPr="00CA42AD">
              <w:rPr>
                <w:rFonts w:asciiTheme="minorHAnsi" w:hAnsiTheme="minorHAnsi"/>
                <w:color w:val="000000" w:themeColor="text1"/>
              </w:rPr>
              <w:tab/>
            </w:r>
          </w:p>
        </w:tc>
      </w:tr>
      <w:tr w:rsidR="004659B3" w:rsidRPr="00CA42AD" w14:paraId="47651681" w14:textId="77777777" w:rsidTr="004659B3">
        <w:trPr>
          <w:trHeight w:val="657"/>
        </w:trPr>
        <w:tc>
          <w:tcPr>
            <w:tcW w:w="2911" w:type="pct"/>
            <w:gridSpan w:val="2"/>
            <w:tcBorders>
              <w:bottom w:val="single" w:sz="4" w:space="0" w:color="D0D9E6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D1CD92" w14:textId="77777777" w:rsidR="004659B3" w:rsidRPr="00CA42AD" w:rsidRDefault="004659B3" w:rsidP="004659B3">
            <w:pPr>
              <w:tabs>
                <w:tab w:val="left" w:pos="2856"/>
              </w:tabs>
              <w:spacing w:before="40" w:after="40" w:line="240" w:lineRule="auto"/>
              <w:ind w:left="2856" w:hanging="2856"/>
              <w:contextualSpacing/>
              <w:rPr>
                <w:rFonts w:asciiTheme="minorHAnsi" w:hAnsiTheme="minorHAnsi"/>
                <w:color w:val="000000" w:themeColor="text1"/>
              </w:rPr>
            </w:pPr>
            <w:r w:rsidRPr="00CA42AD">
              <w:rPr>
                <w:rFonts w:asciiTheme="minorHAnsi" w:hAnsiTheme="minorHAnsi"/>
                <w:color w:val="000000" w:themeColor="text1"/>
              </w:rPr>
              <w:t xml:space="preserve">Signed: </w:t>
            </w:r>
            <w:r w:rsidRPr="00CA42AD">
              <w:rPr>
                <w:rFonts w:asciiTheme="minorHAnsi" w:hAnsiTheme="minorHAnsi"/>
                <w:color w:val="000000" w:themeColor="text1"/>
              </w:rPr>
              <w:tab/>
            </w:r>
          </w:p>
        </w:tc>
        <w:tc>
          <w:tcPr>
            <w:tcW w:w="2089" w:type="pct"/>
            <w:tcBorders>
              <w:bottom w:val="single" w:sz="4" w:space="0" w:color="D0D9E6"/>
            </w:tcBorders>
            <w:vAlign w:val="center"/>
          </w:tcPr>
          <w:p w14:paraId="5AC80B44" w14:textId="77777777" w:rsidR="004659B3" w:rsidRPr="00CA42AD" w:rsidRDefault="004659B3" w:rsidP="004659B3">
            <w:pPr>
              <w:tabs>
                <w:tab w:val="left" w:pos="2856"/>
              </w:tabs>
              <w:spacing w:before="40" w:after="40" w:line="240" w:lineRule="auto"/>
              <w:ind w:left="2856" w:hanging="2856"/>
              <w:contextualSpacing/>
              <w:rPr>
                <w:rFonts w:asciiTheme="minorHAnsi" w:hAnsiTheme="minorHAnsi"/>
                <w:color w:val="000000" w:themeColor="text1"/>
              </w:rPr>
            </w:pPr>
            <w:r w:rsidRPr="00CA42AD">
              <w:rPr>
                <w:rFonts w:asciiTheme="minorHAnsi" w:hAnsiTheme="minorHAnsi"/>
                <w:color w:val="000000" w:themeColor="text1"/>
              </w:rPr>
              <w:t xml:space="preserve">Date:            /      /  20 </w:t>
            </w:r>
          </w:p>
        </w:tc>
      </w:tr>
      <w:tr w:rsidR="004659B3" w:rsidRPr="00CA42AD" w14:paraId="577F3918" w14:textId="77777777" w:rsidTr="004659B3">
        <w:trPr>
          <w:trHeight w:val="399"/>
        </w:trPr>
        <w:tc>
          <w:tcPr>
            <w:tcW w:w="5000" w:type="pct"/>
            <w:gridSpan w:val="3"/>
            <w:shd w:val="clear" w:color="auto" w:fill="050D3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1D34CC" w14:textId="77777777" w:rsidR="004659B3" w:rsidRPr="004659B3" w:rsidRDefault="004659B3" w:rsidP="004659B3">
            <w:pPr>
              <w:tabs>
                <w:tab w:val="left" w:pos="2856"/>
              </w:tabs>
              <w:spacing w:before="40" w:after="40" w:line="240" w:lineRule="auto"/>
              <w:ind w:left="2856" w:hanging="2856"/>
              <w:rPr>
                <w:b/>
                <w:color w:val="FFFFFF"/>
              </w:rPr>
            </w:pPr>
            <w:r w:rsidRPr="004659B3">
              <w:rPr>
                <w:b/>
                <w:color w:val="FFFFFF"/>
              </w:rPr>
              <w:t xml:space="preserve">AI Disclosure Statement </w:t>
            </w:r>
            <w:r w:rsidRPr="004659B3">
              <w:rPr>
                <w:b/>
                <w:color w:val="FFFFFF"/>
              </w:rPr>
              <w:br/>
            </w:r>
            <w:r w:rsidRPr="004659B3">
              <w:rPr>
                <w:b/>
                <w:i/>
                <w:iCs/>
                <w:color w:val="FFFFFF"/>
                <w:sz w:val="20"/>
                <w:szCs w:val="20"/>
              </w:rPr>
              <w:t>(for AI-Bounded, AI-Assisted and AI-Integrated tasks)</w:t>
            </w:r>
          </w:p>
        </w:tc>
      </w:tr>
      <w:tr w:rsidR="004659B3" w:rsidRPr="00CA42AD" w14:paraId="5D7D1580" w14:textId="77777777" w:rsidTr="004659B3">
        <w:trPr>
          <w:trHeight w:val="1045"/>
        </w:trPr>
        <w:tc>
          <w:tcPr>
            <w:tcW w:w="2114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BE3665" w14:textId="77777777" w:rsidR="004659B3" w:rsidRPr="00CA42AD" w:rsidRDefault="004659B3" w:rsidP="004659B3">
            <w:pPr>
              <w:tabs>
                <w:tab w:val="left" w:pos="2856"/>
              </w:tabs>
              <w:spacing w:before="40" w:after="40" w:line="240" w:lineRule="auto"/>
              <w:ind w:left="2856" w:hanging="2856"/>
              <w:rPr>
                <w:rFonts w:asciiTheme="minorHAnsi" w:hAnsiTheme="minorHAnsi"/>
                <w:bCs/>
                <w:color w:val="000000" w:themeColor="text1"/>
              </w:rPr>
            </w:pPr>
            <w:r w:rsidRPr="00CA42AD">
              <w:rPr>
                <w:rFonts w:asciiTheme="minorHAnsi" w:hAnsiTheme="minorHAnsi"/>
                <w:bCs/>
                <w:color w:val="000000" w:themeColor="text1"/>
              </w:rPr>
              <w:t xml:space="preserve">AI Tools Used: </w:t>
            </w:r>
            <w:r w:rsidRPr="00CA42AD">
              <w:rPr>
                <w:rFonts w:asciiTheme="minorHAnsi" w:hAnsiTheme="minorHAnsi"/>
                <w:bCs/>
                <w:color w:val="000000" w:themeColor="text1"/>
              </w:rPr>
              <w:tab/>
            </w:r>
          </w:p>
        </w:tc>
        <w:tc>
          <w:tcPr>
            <w:tcW w:w="2886" w:type="pct"/>
            <w:gridSpan w:val="2"/>
          </w:tcPr>
          <w:p w14:paraId="0A399105" w14:textId="77777777" w:rsidR="004659B3" w:rsidRPr="00CA42AD" w:rsidRDefault="004659B3" w:rsidP="004659B3">
            <w:pPr>
              <w:spacing w:before="40" w:after="40" w:line="240" w:lineRule="auto"/>
              <w:ind w:hanging="30"/>
              <w:rPr>
                <w:rFonts w:asciiTheme="minorHAnsi" w:hAnsiTheme="minorHAnsi"/>
                <w:b/>
                <w:color w:val="000000" w:themeColor="text1"/>
              </w:rPr>
            </w:pPr>
            <w:r w:rsidRPr="00CA42AD">
              <w:rPr>
                <w:rFonts w:asciiTheme="minorHAnsi" w:hAnsiTheme="minorHAnsi"/>
                <w:bCs/>
                <w:color w:val="808080" w:themeColor="background1" w:themeShade="80"/>
              </w:rPr>
              <w:t>Which AI tool(s) were used (name and version where known).</w:t>
            </w:r>
            <w:r w:rsidRPr="00CA42AD">
              <w:rPr>
                <w:rFonts w:asciiTheme="minorHAnsi" w:hAnsiTheme="minorHAnsi"/>
                <w:bCs/>
                <w:color w:val="808080" w:themeColor="background1" w:themeShade="80"/>
              </w:rPr>
              <w:br/>
              <w:t>Note: Grammarly is an AI-tool. Spell-check in Word is not.</w:t>
            </w:r>
            <w:r w:rsidRPr="00CA42AD">
              <w:rPr>
                <w:rFonts w:asciiTheme="minorHAnsi" w:hAnsiTheme="minorHAnsi"/>
                <w:b/>
                <w:color w:val="000000" w:themeColor="text1"/>
              </w:rPr>
              <w:tab/>
            </w:r>
          </w:p>
        </w:tc>
      </w:tr>
      <w:tr w:rsidR="004659B3" w:rsidRPr="00CA42AD" w14:paraId="31BD57DE" w14:textId="77777777" w:rsidTr="004659B3">
        <w:trPr>
          <w:trHeight w:val="845"/>
        </w:trPr>
        <w:tc>
          <w:tcPr>
            <w:tcW w:w="2114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AEC18B" w14:textId="77777777" w:rsidR="004659B3" w:rsidRPr="00CA42AD" w:rsidRDefault="004659B3" w:rsidP="004659B3">
            <w:pPr>
              <w:spacing w:before="40" w:after="40" w:line="240" w:lineRule="auto"/>
              <w:rPr>
                <w:rFonts w:asciiTheme="minorHAnsi" w:hAnsiTheme="minorHAnsi"/>
                <w:bCs/>
                <w:color w:val="000000" w:themeColor="text1"/>
              </w:rPr>
            </w:pPr>
            <w:r w:rsidRPr="00CA42AD">
              <w:rPr>
                <w:rFonts w:asciiTheme="minorHAnsi" w:hAnsiTheme="minorHAnsi"/>
                <w:bCs/>
                <w:color w:val="000000" w:themeColor="text1"/>
              </w:rPr>
              <w:t>Parts of Assessment for which AI was used:</w:t>
            </w:r>
          </w:p>
        </w:tc>
        <w:tc>
          <w:tcPr>
            <w:tcW w:w="2886" w:type="pct"/>
            <w:gridSpan w:val="2"/>
          </w:tcPr>
          <w:p w14:paraId="2543B682" w14:textId="77777777" w:rsidR="004659B3" w:rsidRPr="00CA42AD" w:rsidRDefault="004659B3" w:rsidP="004659B3">
            <w:pPr>
              <w:spacing w:before="40" w:after="40" w:line="240" w:lineRule="auto"/>
              <w:ind w:firstLine="8"/>
              <w:rPr>
                <w:rFonts w:asciiTheme="minorHAnsi" w:hAnsiTheme="minorHAnsi"/>
                <w:bCs/>
                <w:color w:val="000000" w:themeColor="text1"/>
              </w:rPr>
            </w:pPr>
            <w:r w:rsidRPr="00CA42AD">
              <w:rPr>
                <w:rFonts w:asciiTheme="minorHAnsi" w:hAnsiTheme="minorHAnsi"/>
                <w:bCs/>
                <w:color w:val="808080" w:themeColor="background1" w:themeShade="80"/>
              </w:rPr>
              <w:t xml:space="preserve">How did you use AI? Eg: initial research, summarisation of sources, drafting, editing, data analysis, code generation, image generation? </w:t>
            </w:r>
          </w:p>
        </w:tc>
      </w:tr>
      <w:tr w:rsidR="004659B3" w:rsidRPr="00CA42AD" w14:paraId="46930954" w14:textId="77777777" w:rsidTr="004659B3">
        <w:trPr>
          <w:trHeight w:val="845"/>
        </w:trPr>
        <w:tc>
          <w:tcPr>
            <w:tcW w:w="2114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E0B3CB" w14:textId="77777777" w:rsidR="004659B3" w:rsidRPr="00CA42AD" w:rsidRDefault="004659B3" w:rsidP="004659B3">
            <w:pPr>
              <w:spacing w:before="40" w:after="40" w:line="240" w:lineRule="auto"/>
              <w:rPr>
                <w:rFonts w:asciiTheme="minorHAnsi" w:hAnsiTheme="minorHAnsi"/>
                <w:bCs/>
                <w:color w:val="000000" w:themeColor="text1"/>
              </w:rPr>
            </w:pPr>
            <w:r w:rsidRPr="00CA42AD">
              <w:rPr>
                <w:rFonts w:asciiTheme="minorHAnsi" w:hAnsiTheme="minorHAnsi"/>
                <w:bCs/>
                <w:color w:val="000000" w:themeColor="text1"/>
              </w:rPr>
              <w:t>How did you evaluate, modify, verify or critically assess the AI output?</w:t>
            </w:r>
          </w:p>
        </w:tc>
        <w:tc>
          <w:tcPr>
            <w:tcW w:w="2886" w:type="pct"/>
            <w:gridSpan w:val="2"/>
          </w:tcPr>
          <w:p w14:paraId="125E4BEA" w14:textId="77777777" w:rsidR="004659B3" w:rsidRPr="00CA42AD" w:rsidRDefault="004659B3" w:rsidP="004659B3">
            <w:pPr>
              <w:spacing w:before="40" w:after="40" w:line="240" w:lineRule="auto"/>
              <w:ind w:firstLine="8"/>
              <w:rPr>
                <w:rFonts w:asciiTheme="minorHAnsi" w:hAnsiTheme="minorHAnsi"/>
                <w:bCs/>
                <w:color w:val="000000" w:themeColor="text1"/>
              </w:rPr>
            </w:pPr>
          </w:p>
        </w:tc>
      </w:tr>
      <w:tr w:rsidR="004659B3" w:rsidRPr="00CA42AD" w14:paraId="42399CD7" w14:textId="77777777" w:rsidTr="004659B3">
        <w:trPr>
          <w:trHeight w:val="845"/>
        </w:trPr>
        <w:tc>
          <w:tcPr>
            <w:tcW w:w="2114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D9B3A2" w14:textId="77777777" w:rsidR="004659B3" w:rsidRPr="00CA42AD" w:rsidRDefault="004659B3" w:rsidP="004659B3">
            <w:pPr>
              <w:spacing w:before="40" w:after="40" w:line="240" w:lineRule="auto"/>
              <w:rPr>
                <w:rFonts w:asciiTheme="minorHAnsi" w:hAnsiTheme="minorHAnsi"/>
                <w:bCs/>
                <w:color w:val="000000" w:themeColor="text1"/>
              </w:rPr>
            </w:pPr>
            <w:r>
              <w:rPr>
                <w:rFonts w:asciiTheme="minorHAnsi" w:hAnsiTheme="minorHAnsi"/>
                <w:bCs/>
                <w:color w:val="000000" w:themeColor="text1"/>
              </w:rPr>
              <w:t>What limitations did you find, if any?</w:t>
            </w:r>
          </w:p>
        </w:tc>
        <w:tc>
          <w:tcPr>
            <w:tcW w:w="2886" w:type="pct"/>
            <w:gridSpan w:val="2"/>
          </w:tcPr>
          <w:p w14:paraId="67CD18B4" w14:textId="77777777" w:rsidR="004659B3" w:rsidRPr="00CA42AD" w:rsidRDefault="004659B3" w:rsidP="004659B3">
            <w:pPr>
              <w:spacing w:before="40" w:after="40" w:line="240" w:lineRule="auto"/>
              <w:ind w:firstLine="8"/>
              <w:rPr>
                <w:rFonts w:asciiTheme="minorHAnsi" w:hAnsiTheme="minorHAnsi"/>
                <w:bCs/>
                <w:color w:val="000000" w:themeColor="text1"/>
              </w:rPr>
            </w:pPr>
          </w:p>
        </w:tc>
      </w:tr>
      <w:tr w:rsidR="004659B3" w:rsidRPr="00CA42AD" w14:paraId="1375A182" w14:textId="77777777" w:rsidTr="004659B3">
        <w:trPr>
          <w:trHeight w:val="301"/>
        </w:trPr>
        <w:tc>
          <w:tcPr>
            <w:tcW w:w="5000" w:type="pct"/>
            <w:gridSpan w:val="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42A9B7" w14:textId="77777777" w:rsidR="004659B3" w:rsidRPr="00CA42AD" w:rsidRDefault="004659B3" w:rsidP="004659B3">
            <w:pPr>
              <w:spacing w:before="40" w:after="40" w:line="240" w:lineRule="auto"/>
              <w:ind w:firstLine="8"/>
              <w:rPr>
                <w:rFonts w:asciiTheme="minorHAnsi" w:hAnsiTheme="minorHAnsi"/>
                <w:bCs/>
                <w:i/>
                <w:iCs/>
                <w:color w:val="000000" w:themeColor="text1"/>
              </w:rPr>
            </w:pPr>
            <w:r w:rsidRPr="00CA42AD">
              <w:rPr>
                <w:rFonts w:asciiTheme="minorHAnsi" w:hAnsiTheme="minorHAnsi"/>
                <w:b/>
                <w:i/>
                <w:iCs/>
                <w:color w:val="000000" w:themeColor="text1"/>
              </w:rPr>
              <w:t>Note</w:t>
            </w:r>
            <w:r w:rsidRPr="00CA42AD">
              <w:rPr>
                <w:rFonts w:asciiTheme="minorHAnsi" w:hAnsiTheme="minorHAnsi"/>
                <w:bCs/>
                <w:i/>
                <w:iCs/>
                <w:color w:val="000000" w:themeColor="text1"/>
              </w:rPr>
              <w:t>: If the task is “AI-Integrated”, you will need to submit an AI-interaction log, showing the key prompts submitted and the AI outputs received.</w:t>
            </w:r>
            <w:r>
              <w:rPr>
                <w:rFonts w:asciiTheme="minorHAnsi" w:hAnsiTheme="minorHAnsi"/>
                <w:bCs/>
                <w:i/>
                <w:iCs/>
                <w:color w:val="000000" w:themeColor="text1"/>
              </w:rPr>
              <w:t xml:space="preserve"> Attach this to your assessment.</w:t>
            </w:r>
          </w:p>
        </w:tc>
      </w:tr>
    </w:tbl>
    <w:p w14:paraId="40F6715C" w14:textId="77777777" w:rsidR="004659B3" w:rsidRPr="004659B3" w:rsidRDefault="004659B3" w:rsidP="004659B3">
      <w:pPr>
        <w:spacing w:after="0"/>
        <w:rPr>
          <w:sz w:val="4"/>
        </w:rPr>
      </w:pPr>
    </w:p>
    <w:sectPr w:rsidR="004659B3" w:rsidRPr="004659B3" w:rsidSect="00C90F1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843" w:right="1440" w:bottom="1276" w:left="1440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B9B194" w14:textId="77777777" w:rsidR="00BA5C9F" w:rsidRDefault="00BA5C9F">
      <w:pPr>
        <w:spacing w:after="0" w:line="240" w:lineRule="auto"/>
      </w:pPr>
      <w:r>
        <w:separator/>
      </w:r>
    </w:p>
  </w:endnote>
  <w:endnote w:type="continuationSeparator" w:id="0">
    <w:p w14:paraId="12247536" w14:textId="77777777" w:rsidR="00BA5C9F" w:rsidRDefault="00BA5C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Roboto"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 Slab">
    <w:charset w:val="00"/>
    <w:family w:val="auto"/>
    <w:pitch w:val="variable"/>
    <w:sig w:usb0="000004FF" w:usb1="8000405F" w:usb2="00000022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D2FD2" w14:textId="77777777" w:rsidR="004659B3" w:rsidRDefault="004659B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962F6" w14:textId="2F1C740D" w:rsidR="00CD368E" w:rsidRDefault="00D01F2B" w:rsidP="00D01F2B">
    <w:pPr>
      <w:pBdr>
        <w:top w:val="single" w:sz="16" w:space="4" w:color="FF8A00"/>
      </w:pBdr>
      <w:shd w:val="clear" w:color="auto" w:fill="050D3D"/>
      <w:tabs>
        <w:tab w:val="left" w:pos="0"/>
        <w:tab w:val="center" w:pos="4536"/>
        <w:tab w:val="right" w:pos="9072"/>
        <w:tab w:val="right" w:pos="10466"/>
      </w:tabs>
      <w:spacing w:before="80" w:after="80" w:line="240" w:lineRule="auto"/>
      <w:ind w:left="-1440" w:right="-1440"/>
    </w:pPr>
    <w:r>
      <w:rPr>
        <w:i/>
        <w:iCs/>
        <w:color w:val="FFFFFF"/>
        <w:sz w:val="16"/>
        <w:szCs w:val="16"/>
      </w:rPr>
      <w:tab/>
    </w:r>
    <w:r w:rsidR="004659B3">
      <w:rPr>
        <w:i/>
        <w:iCs/>
        <w:color w:val="FFFFFF"/>
        <w:sz w:val="16"/>
        <w:szCs w:val="16"/>
      </w:rPr>
      <w:t>Student Coversheet: Own Work and AI Disclosure Declaration</w:t>
    </w:r>
    <w:r>
      <w:tab/>
    </w:r>
    <w:r>
      <w:rPr>
        <w:color w:val="FFFFFF"/>
        <w:sz w:val="16"/>
        <w:szCs w:val="16"/>
      </w:rPr>
      <w:t xml:space="preserve">Page </w:t>
    </w:r>
    <w:r>
      <w:rPr>
        <w:color w:val="FFFFFF"/>
        <w:sz w:val="16"/>
        <w:szCs w:val="16"/>
      </w:rPr>
      <w:fldChar w:fldCharType="begin"/>
    </w:r>
    <w:r>
      <w:rPr>
        <w:color w:val="FFFFFF"/>
        <w:sz w:val="16"/>
        <w:szCs w:val="16"/>
      </w:rPr>
      <w:instrText>PAGE</w:instrText>
    </w:r>
    <w:r>
      <w:rPr>
        <w:color w:val="FFFFFF"/>
        <w:sz w:val="16"/>
        <w:szCs w:val="16"/>
      </w:rPr>
      <w:fldChar w:fldCharType="separate"/>
    </w:r>
    <w:r>
      <w:rPr>
        <w:noProof/>
        <w:color w:val="FFFFFF"/>
        <w:sz w:val="16"/>
        <w:szCs w:val="16"/>
      </w:rPr>
      <w:t>2</w:t>
    </w:r>
    <w:r>
      <w:rPr>
        <w:color w:val="FFFFFF"/>
        <w:sz w:val="16"/>
        <w:szCs w:val="16"/>
      </w:rPr>
      <w:fldChar w:fldCharType="end"/>
    </w:r>
    <w:r>
      <w:rPr>
        <w:color w:val="FFFFFF"/>
        <w:sz w:val="16"/>
        <w:szCs w:val="16"/>
      </w:rPr>
      <w:t xml:space="preserve"> of </w:t>
    </w:r>
    <w:r>
      <w:rPr>
        <w:color w:val="FFFFFF"/>
        <w:sz w:val="16"/>
        <w:szCs w:val="16"/>
      </w:rPr>
      <w:fldChar w:fldCharType="begin"/>
    </w:r>
    <w:r>
      <w:rPr>
        <w:color w:val="FFFFFF"/>
        <w:sz w:val="16"/>
        <w:szCs w:val="16"/>
      </w:rPr>
      <w:instrText>NUMPAGES</w:instrText>
    </w:r>
    <w:r>
      <w:rPr>
        <w:color w:val="FFFFFF"/>
        <w:sz w:val="16"/>
        <w:szCs w:val="16"/>
      </w:rPr>
      <w:fldChar w:fldCharType="separate"/>
    </w:r>
    <w:r>
      <w:rPr>
        <w:noProof/>
        <w:color w:val="FFFFFF"/>
        <w:sz w:val="16"/>
        <w:szCs w:val="16"/>
      </w:rPr>
      <w:t>2</w:t>
    </w:r>
    <w:r>
      <w:rPr>
        <w:color w:val="FFFFFF"/>
        <w:sz w:val="16"/>
        <w:szCs w:val="16"/>
      </w:rPr>
      <w:fldChar w:fldCharType="end"/>
    </w:r>
    <w:r>
      <w:tab/>
    </w:r>
    <w:r w:rsidR="00037F96">
      <w:rPr>
        <w:i/>
        <w:iCs/>
        <w:color w:val="FFFFFF"/>
        <w:sz w:val="16"/>
        <w:szCs w:val="16"/>
      </w:rPr>
      <w:t xml:space="preserve">  </w:t>
    </w:r>
    <w:r w:rsidR="004659B3">
      <w:rPr>
        <w:i/>
        <w:iCs/>
        <w:noProof/>
        <w:color w:val="FFFFFF"/>
        <w:sz w:val="16"/>
        <w:szCs w:val="16"/>
      </w:rPr>
      <w:t>July 2026</w:t>
    </w:r>
    <w:r>
      <w:rPr>
        <w:i/>
        <w:iCs/>
        <w:color w:val="FFFFFF"/>
        <w:sz w:val="16"/>
        <w:szCs w:val="16"/>
      </w:rPr>
      <w:br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9CFEE9" w14:textId="77777777" w:rsidR="00CD368E" w:rsidRPr="00D01F2B" w:rsidRDefault="006F569F">
    <w:pPr>
      <w:pBdr>
        <w:top w:val="single" w:sz="16" w:space="4" w:color="FF8A00"/>
      </w:pBdr>
      <w:shd w:val="clear" w:color="auto" w:fill="050D3D"/>
      <w:spacing w:before="60" w:after="0" w:line="240" w:lineRule="auto"/>
      <w:ind w:left="-1440" w:right="-1440"/>
      <w:jc w:val="center"/>
      <w:rPr>
        <w:sz w:val="18"/>
        <w:szCs w:val="18"/>
      </w:rPr>
    </w:pPr>
    <w:r w:rsidRPr="00D01F2B">
      <w:rPr>
        <w:b/>
        <w:bCs/>
        <w:color w:val="FFFFFF"/>
        <w:sz w:val="18"/>
        <w:szCs w:val="18"/>
      </w:rPr>
      <w:t>Nexus Institute of Higher Education Pty Ltd</w:t>
    </w:r>
  </w:p>
  <w:p w14:paraId="4AEC0EAE" w14:textId="77777777" w:rsidR="00CD368E" w:rsidRDefault="006F569F">
    <w:pPr>
      <w:shd w:val="clear" w:color="auto" w:fill="050D3D"/>
      <w:spacing w:after="0" w:line="240" w:lineRule="auto"/>
      <w:ind w:left="-1440" w:right="-1440"/>
      <w:jc w:val="center"/>
    </w:pPr>
    <w:r>
      <w:rPr>
        <w:color w:val="FFFFFF"/>
        <w:sz w:val="16"/>
        <w:szCs w:val="16"/>
      </w:rPr>
      <w:t>Trading as Nexus Institute</w:t>
    </w:r>
  </w:p>
  <w:p w14:paraId="5CFC017A" w14:textId="77777777" w:rsidR="00CD368E" w:rsidRDefault="006F569F">
    <w:pPr>
      <w:shd w:val="clear" w:color="auto" w:fill="050D3D"/>
      <w:spacing w:after="0" w:line="240" w:lineRule="auto"/>
      <w:ind w:left="-1440" w:right="-1440"/>
      <w:jc w:val="center"/>
    </w:pPr>
    <w:r>
      <w:rPr>
        <w:color w:val="FFFFFF"/>
        <w:sz w:val="16"/>
        <w:szCs w:val="16"/>
      </w:rPr>
      <w:t>Ph: 1800 766 459  |  Website: www.nexusinstitute.edu.au</w:t>
    </w:r>
  </w:p>
  <w:p w14:paraId="4AD17E1C" w14:textId="77777777" w:rsidR="00CD368E" w:rsidRDefault="006F569F">
    <w:pPr>
      <w:shd w:val="clear" w:color="auto" w:fill="050D3D"/>
      <w:spacing w:after="0" w:line="240" w:lineRule="auto"/>
      <w:ind w:left="-1440" w:right="-1440"/>
      <w:jc w:val="center"/>
    </w:pPr>
    <w:r>
      <w:rPr>
        <w:color w:val="FFFFFF"/>
        <w:sz w:val="16"/>
        <w:szCs w:val="16"/>
      </w:rPr>
      <w:t>Address: Level 5, North Tower, 1 Railway Street, Chatswood NSW 2067</w:t>
    </w:r>
  </w:p>
  <w:p w14:paraId="61DFDB60" w14:textId="77777777" w:rsidR="00CD368E" w:rsidRDefault="006F569F">
    <w:pPr>
      <w:shd w:val="clear" w:color="auto" w:fill="050D3D"/>
      <w:spacing w:after="60" w:line="240" w:lineRule="auto"/>
      <w:ind w:left="-1440" w:right="-1440"/>
      <w:jc w:val="center"/>
      <w:rPr>
        <w:color w:val="FFFFFF"/>
        <w:sz w:val="16"/>
        <w:szCs w:val="16"/>
      </w:rPr>
    </w:pPr>
    <w:r>
      <w:rPr>
        <w:color w:val="FFFFFF"/>
        <w:sz w:val="16"/>
        <w:szCs w:val="16"/>
      </w:rPr>
      <w:t>CRICOS Provider No: 04436F  |  TEQSA Provider No: PRV14414  |  ABN: 71 666 816 039</w:t>
    </w:r>
  </w:p>
  <w:p w14:paraId="63EFDE98" w14:textId="77777777" w:rsidR="00D01F2B" w:rsidRDefault="00D01F2B">
    <w:pPr>
      <w:shd w:val="clear" w:color="auto" w:fill="050D3D"/>
      <w:spacing w:after="60" w:line="240" w:lineRule="auto"/>
      <w:ind w:left="-1440" w:right="-144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968D00" w14:textId="77777777" w:rsidR="00BA5C9F" w:rsidRDefault="00BA5C9F">
      <w:pPr>
        <w:spacing w:after="0" w:line="240" w:lineRule="auto"/>
      </w:pPr>
      <w:r>
        <w:separator/>
      </w:r>
    </w:p>
  </w:footnote>
  <w:footnote w:type="continuationSeparator" w:id="0">
    <w:p w14:paraId="54EC26DC" w14:textId="77777777" w:rsidR="00BA5C9F" w:rsidRDefault="00BA5C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AB715" w14:textId="77777777" w:rsidR="004659B3" w:rsidRDefault="004659B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05665" w14:textId="77777777" w:rsidR="00CD368E" w:rsidRDefault="006F569F">
    <w:pPr>
      <w:spacing w:after="0" w:line="240" w:lineRule="auto"/>
      <w:ind w:left="-1440" w:right="-1440"/>
    </w:pPr>
    <w:r>
      <w:rPr>
        <w:noProof/>
      </w:rPr>
      <w:drawing>
        <wp:inline distT="0" distB="0" distL="0" distR="0" wp14:anchorId="300C9EBF" wp14:editId="6F32CB98">
          <wp:extent cx="7562850" cy="762000"/>
          <wp:effectExtent l="0" t="0" r="0" b="0"/>
          <wp:docPr id="1791482340" name="Picture 17914823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76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0192A" w14:textId="77777777" w:rsidR="00CD368E" w:rsidRDefault="00D01F2B">
    <w:pPr>
      <w:spacing w:after="0" w:line="240" w:lineRule="auto"/>
      <w:ind w:left="-1440" w:right="-1440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544D29C" wp14:editId="40F8496E">
              <wp:simplePos x="0" y="0"/>
              <wp:positionH relativeFrom="margin">
                <wp:posOffset>3719195</wp:posOffset>
              </wp:positionH>
              <wp:positionV relativeFrom="page">
                <wp:posOffset>739140</wp:posOffset>
              </wp:positionV>
              <wp:extent cx="2721600" cy="457200"/>
              <wp:effectExtent l="0" t="0" r="0" b="0"/>
              <wp:wrapNone/>
              <wp:docPr id="100" name="TEQSAInfo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272160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E01CDD9" w14:textId="77777777" w:rsidR="00CD368E" w:rsidRDefault="006F569F">
                          <w:pPr>
                            <w:spacing w:after="0"/>
                            <w:jc w:val="right"/>
                          </w:pPr>
                          <w:r>
                            <w:rPr>
                              <w:b/>
                              <w:sz w:val="20"/>
                              <w:szCs w:val="20"/>
                            </w:rPr>
                            <w:t>TEQSA Provider No: PRV14414</w:t>
                          </w:r>
                        </w:p>
                        <w:p w14:paraId="1642C40B" w14:textId="77777777" w:rsidR="00CD368E" w:rsidRDefault="006F569F">
                          <w:pPr>
                            <w:spacing w:after="0"/>
                            <w:jc w:val="right"/>
                          </w:pPr>
                          <w:r>
                            <w:rPr>
                              <w:sz w:val="20"/>
                              <w:szCs w:val="20"/>
                            </w:rPr>
                            <w:t>CRICOS Provider: 04436F</w:t>
                          </w:r>
                        </w:p>
                      </w:txbxContent>
                    </wps:txbx>
                    <wps:bodyPr rot="0" vert="horz" wrap="square" lIns="91440" tIns="45720" rIns="91440" bIns="45720" anchor="ctr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544D29C" id="_x0000_t202" coordsize="21600,21600" o:spt="202" path="m,l,21600r21600,l21600,xe">
              <v:stroke joinstyle="miter"/>
              <v:path gradientshapeok="t" o:connecttype="rect"/>
            </v:shapetype>
            <v:shape id="TEQSAInfo" o:spid="_x0000_s1026" type="#_x0000_t202" style="position:absolute;left:0;text-align:left;margin-left:292.85pt;margin-top:58.2pt;width:214.3pt;height:36pt;z-index:251659264;visibility:visible;mso-wrap-style:square;mso-wrap-distance-left:0;mso-wrap-distance-top:0;mso-wrap-distance-right:0;mso-wrap-distance-bottom:0;mso-position-horizontal:absolute;mso-position-horizontal-relative:margin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" filled="f" stroked="f">
              <v:textbox>
                <w:txbxContent>
                  <w:p w14:paraId="2E01CDD9" w14:textId="77777777" w:rsidR="00CD368E" w:rsidRDefault="006F569F">
                    <w:pPr>
                      <w:spacing w:after="0"/>
                      <w:jc w:val="right"/>
                    </w:pPr>
                    <w:r>
                      <w:rPr>
                        <w:b/>
                        <w:sz w:val="20"/>
                        <w:szCs w:val="20"/>
                      </w:rPr>
                      <w:t>TEQSA Provider No: PRV14414</w:t>
                    </w:r>
                  </w:p>
                  <w:p w14:paraId="1642C40B" w14:textId="77777777" w:rsidR="00CD368E" w:rsidRDefault="006F569F">
                    <w:pPr>
                      <w:spacing w:after="0"/>
                      <w:jc w:val="right"/>
                    </w:pPr>
                    <w:r>
                      <w:rPr>
                        <w:sz w:val="20"/>
                        <w:szCs w:val="20"/>
                      </w:rPr>
                      <w:t>CRICOS Provider: 04436F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noProof/>
      </w:rPr>
      <w:drawing>
        <wp:inline distT="0" distB="0" distL="0" distR="0" wp14:anchorId="0AB967A1" wp14:editId="05C94410">
          <wp:extent cx="7562850" cy="1219200"/>
          <wp:effectExtent l="0" t="0" r="0" b="0"/>
          <wp:docPr id="1320187447" name="Picture 13201874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219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C723D3E" w14:textId="77777777" w:rsidR="00CD368E" w:rsidRDefault="00CD368E">
    <w:pPr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CC1338"/>
    <w:multiLevelType w:val="hybridMultilevel"/>
    <w:tmpl w:val="E42ADCDE"/>
    <w:lvl w:ilvl="0" w:tplc="AAC24978">
      <w:start w:val="1"/>
      <w:numFmt w:val="decimal"/>
      <w:pStyle w:val="ListNumber"/>
      <w:lvlText w:val="%1."/>
      <w:lvlJc w:val="left"/>
      <w:pPr>
        <w:ind w:left="720" w:hanging="360"/>
      </w:pPr>
    </w:lvl>
    <w:lvl w:ilvl="1" w:tplc="D6144B2C">
      <w:start w:val="1"/>
      <w:numFmt w:val="lowerLetter"/>
      <w:pStyle w:val="ListNumber2"/>
      <w:lvlText w:val="%2."/>
      <w:lvlJc w:val="left"/>
      <w:pPr>
        <w:ind w:left="1080" w:hanging="360"/>
      </w:pPr>
    </w:lvl>
    <w:lvl w:ilvl="2" w:tplc="2ECCAF90">
      <w:numFmt w:val="decimal"/>
      <w:lvlText w:val=""/>
      <w:lvlJc w:val="left"/>
    </w:lvl>
    <w:lvl w:ilvl="3" w:tplc="D6D65D9A">
      <w:numFmt w:val="decimal"/>
      <w:lvlText w:val=""/>
      <w:lvlJc w:val="left"/>
    </w:lvl>
    <w:lvl w:ilvl="4" w:tplc="4A3E80A6">
      <w:numFmt w:val="decimal"/>
      <w:lvlText w:val=""/>
      <w:lvlJc w:val="left"/>
    </w:lvl>
    <w:lvl w:ilvl="5" w:tplc="D2488E9A">
      <w:numFmt w:val="decimal"/>
      <w:lvlText w:val=""/>
      <w:lvlJc w:val="left"/>
    </w:lvl>
    <w:lvl w:ilvl="6" w:tplc="1D360520">
      <w:numFmt w:val="decimal"/>
      <w:lvlText w:val=""/>
      <w:lvlJc w:val="left"/>
    </w:lvl>
    <w:lvl w:ilvl="7" w:tplc="E604EEAC">
      <w:numFmt w:val="decimal"/>
      <w:lvlText w:val=""/>
      <w:lvlJc w:val="left"/>
    </w:lvl>
    <w:lvl w:ilvl="8" w:tplc="C8307272">
      <w:numFmt w:val="decimal"/>
      <w:lvlText w:val=""/>
      <w:lvlJc w:val="left"/>
    </w:lvl>
  </w:abstractNum>
  <w:abstractNum w:abstractNumId="1" w15:restartNumberingAfterBreak="0">
    <w:nsid w:val="2FB45986"/>
    <w:multiLevelType w:val="hybridMultilevel"/>
    <w:tmpl w:val="63DC528A"/>
    <w:lvl w:ilvl="0" w:tplc="E5A0D1D8">
      <w:start w:val="1"/>
      <w:numFmt w:val="bullet"/>
      <w:lvlText w:val="•"/>
      <w:lvlJc w:val="left"/>
      <w:pPr>
        <w:ind w:left="720" w:hanging="360"/>
      </w:pPr>
    </w:lvl>
    <w:lvl w:ilvl="1" w:tplc="D99CB198">
      <w:numFmt w:val="decimal"/>
      <w:lvlText w:val=""/>
      <w:lvlJc w:val="left"/>
    </w:lvl>
    <w:lvl w:ilvl="2" w:tplc="87C4D118">
      <w:numFmt w:val="decimal"/>
      <w:lvlText w:val=""/>
      <w:lvlJc w:val="left"/>
    </w:lvl>
    <w:lvl w:ilvl="3" w:tplc="0D4EA458">
      <w:numFmt w:val="decimal"/>
      <w:lvlText w:val=""/>
      <w:lvlJc w:val="left"/>
    </w:lvl>
    <w:lvl w:ilvl="4" w:tplc="76726432">
      <w:numFmt w:val="decimal"/>
      <w:lvlText w:val=""/>
      <w:lvlJc w:val="left"/>
    </w:lvl>
    <w:lvl w:ilvl="5" w:tplc="2A961A1A">
      <w:numFmt w:val="decimal"/>
      <w:lvlText w:val=""/>
      <w:lvlJc w:val="left"/>
    </w:lvl>
    <w:lvl w:ilvl="6" w:tplc="9B188372">
      <w:numFmt w:val="decimal"/>
      <w:lvlText w:val=""/>
      <w:lvlJc w:val="left"/>
    </w:lvl>
    <w:lvl w:ilvl="7" w:tplc="2B769ECE">
      <w:numFmt w:val="decimal"/>
      <w:lvlText w:val=""/>
      <w:lvlJc w:val="left"/>
    </w:lvl>
    <w:lvl w:ilvl="8" w:tplc="AC18C4A6">
      <w:numFmt w:val="decimal"/>
      <w:lvlText w:val=""/>
      <w:lvlJc w:val="left"/>
    </w:lvl>
  </w:abstractNum>
  <w:abstractNum w:abstractNumId="2" w15:restartNumberingAfterBreak="0">
    <w:nsid w:val="35861972"/>
    <w:multiLevelType w:val="hybridMultilevel"/>
    <w:tmpl w:val="C60E9BD2"/>
    <w:lvl w:ilvl="0" w:tplc="38F46EA6">
      <w:start w:val="1"/>
      <w:numFmt w:val="bullet"/>
      <w:pStyle w:val="ListBullet"/>
      <w:lvlText w:val="•"/>
      <w:lvlJc w:val="left"/>
      <w:pPr>
        <w:ind w:left="720" w:hanging="360"/>
      </w:pPr>
      <w:rPr>
        <w:rFonts w:ascii="Roboto" w:eastAsia="Roboto" w:hAnsi="Roboto" w:cs="Roboto"/>
        <w:color w:val="FF8A00"/>
      </w:rPr>
    </w:lvl>
    <w:lvl w:ilvl="1" w:tplc="689ED656">
      <w:start w:val="1"/>
      <w:numFmt w:val="bullet"/>
      <w:pStyle w:val="ListBullet2"/>
      <w:lvlText w:val="–"/>
      <w:lvlJc w:val="left"/>
      <w:pPr>
        <w:ind w:left="1080" w:hanging="360"/>
      </w:pPr>
      <w:rPr>
        <w:rFonts w:ascii="Aptos" w:eastAsia="Aptos" w:hAnsi="Aptos" w:cs="Aptos"/>
        <w:color w:val="050D3D"/>
      </w:rPr>
    </w:lvl>
    <w:lvl w:ilvl="2" w:tplc="18AAA23E">
      <w:numFmt w:val="decimal"/>
      <w:lvlText w:val=""/>
      <w:lvlJc w:val="left"/>
    </w:lvl>
    <w:lvl w:ilvl="3" w:tplc="B120B2C2">
      <w:numFmt w:val="decimal"/>
      <w:lvlText w:val=""/>
      <w:lvlJc w:val="left"/>
    </w:lvl>
    <w:lvl w:ilvl="4" w:tplc="2D740F80">
      <w:numFmt w:val="decimal"/>
      <w:lvlText w:val=""/>
      <w:lvlJc w:val="left"/>
    </w:lvl>
    <w:lvl w:ilvl="5" w:tplc="E77034B8">
      <w:numFmt w:val="decimal"/>
      <w:lvlText w:val=""/>
      <w:lvlJc w:val="left"/>
    </w:lvl>
    <w:lvl w:ilvl="6" w:tplc="D0362E2C">
      <w:numFmt w:val="decimal"/>
      <w:lvlText w:val=""/>
      <w:lvlJc w:val="left"/>
    </w:lvl>
    <w:lvl w:ilvl="7" w:tplc="A38CB32A">
      <w:numFmt w:val="decimal"/>
      <w:lvlText w:val=""/>
      <w:lvlJc w:val="left"/>
    </w:lvl>
    <w:lvl w:ilvl="8" w:tplc="C8A4B3B8">
      <w:numFmt w:val="decimal"/>
      <w:lvlText w:val=""/>
      <w:lvlJc w:val="left"/>
    </w:lvl>
  </w:abstractNum>
  <w:abstractNum w:abstractNumId="3" w15:restartNumberingAfterBreak="0">
    <w:nsid w:val="3FC942DE"/>
    <w:multiLevelType w:val="hybridMultilevel"/>
    <w:tmpl w:val="E5F46A6C"/>
    <w:lvl w:ilvl="0" w:tplc="0D1C3E48">
      <w:start w:val="1"/>
      <w:numFmt w:val="bullet"/>
      <w:lvlText w:val="•"/>
      <w:lvlJc w:val="left"/>
      <w:pPr>
        <w:ind w:left="720" w:hanging="360"/>
      </w:pPr>
    </w:lvl>
    <w:lvl w:ilvl="1" w:tplc="C18CB06A">
      <w:numFmt w:val="decimal"/>
      <w:lvlText w:val=""/>
      <w:lvlJc w:val="left"/>
      <w:pPr>
        <w:ind w:left="0" w:firstLine="0"/>
      </w:pPr>
    </w:lvl>
    <w:lvl w:ilvl="2" w:tplc="81040F3A">
      <w:numFmt w:val="decimal"/>
      <w:lvlText w:val=""/>
      <w:lvlJc w:val="left"/>
      <w:pPr>
        <w:ind w:left="0" w:firstLine="0"/>
      </w:pPr>
    </w:lvl>
    <w:lvl w:ilvl="3" w:tplc="9BA21468">
      <w:numFmt w:val="decimal"/>
      <w:lvlText w:val=""/>
      <w:lvlJc w:val="left"/>
      <w:pPr>
        <w:ind w:left="0" w:firstLine="0"/>
      </w:pPr>
    </w:lvl>
    <w:lvl w:ilvl="4" w:tplc="18F49DAC">
      <w:numFmt w:val="decimal"/>
      <w:lvlText w:val=""/>
      <w:lvlJc w:val="left"/>
      <w:pPr>
        <w:ind w:left="0" w:firstLine="0"/>
      </w:pPr>
    </w:lvl>
    <w:lvl w:ilvl="5" w:tplc="55180E78">
      <w:numFmt w:val="decimal"/>
      <w:lvlText w:val=""/>
      <w:lvlJc w:val="left"/>
      <w:pPr>
        <w:ind w:left="0" w:firstLine="0"/>
      </w:pPr>
    </w:lvl>
    <w:lvl w:ilvl="6" w:tplc="837A723A">
      <w:numFmt w:val="decimal"/>
      <w:lvlText w:val=""/>
      <w:lvlJc w:val="left"/>
      <w:pPr>
        <w:ind w:left="0" w:firstLine="0"/>
      </w:pPr>
    </w:lvl>
    <w:lvl w:ilvl="7" w:tplc="878EF550">
      <w:numFmt w:val="decimal"/>
      <w:lvlText w:val=""/>
      <w:lvlJc w:val="left"/>
      <w:pPr>
        <w:ind w:left="0" w:firstLine="0"/>
      </w:pPr>
    </w:lvl>
    <w:lvl w:ilvl="8" w:tplc="BBA07B6A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47F24BE2"/>
    <w:multiLevelType w:val="hybridMultilevel"/>
    <w:tmpl w:val="B10E1614"/>
    <w:lvl w:ilvl="0" w:tplc="68D04AC6">
      <w:start w:val="1"/>
      <w:numFmt w:val="bullet"/>
      <w:lvlText w:val="●"/>
      <w:lvlJc w:val="left"/>
      <w:pPr>
        <w:ind w:left="720" w:hanging="360"/>
      </w:pPr>
    </w:lvl>
    <w:lvl w:ilvl="1" w:tplc="0D9A4B22">
      <w:start w:val="1"/>
      <w:numFmt w:val="bullet"/>
      <w:lvlText w:val="○"/>
      <w:lvlJc w:val="left"/>
      <w:pPr>
        <w:ind w:left="1440" w:hanging="360"/>
      </w:pPr>
    </w:lvl>
    <w:lvl w:ilvl="2" w:tplc="C0B8E50E">
      <w:start w:val="1"/>
      <w:numFmt w:val="bullet"/>
      <w:lvlText w:val="■"/>
      <w:lvlJc w:val="left"/>
      <w:pPr>
        <w:ind w:left="2160" w:hanging="360"/>
      </w:pPr>
    </w:lvl>
    <w:lvl w:ilvl="3" w:tplc="016A99BE">
      <w:start w:val="1"/>
      <w:numFmt w:val="bullet"/>
      <w:lvlText w:val="●"/>
      <w:lvlJc w:val="left"/>
      <w:pPr>
        <w:ind w:left="2880" w:hanging="360"/>
      </w:pPr>
    </w:lvl>
    <w:lvl w:ilvl="4" w:tplc="8FCC15E8">
      <w:start w:val="1"/>
      <w:numFmt w:val="bullet"/>
      <w:lvlText w:val="○"/>
      <w:lvlJc w:val="left"/>
      <w:pPr>
        <w:ind w:left="3600" w:hanging="360"/>
      </w:pPr>
    </w:lvl>
    <w:lvl w:ilvl="5" w:tplc="AEB2504A">
      <w:start w:val="1"/>
      <w:numFmt w:val="bullet"/>
      <w:lvlText w:val="■"/>
      <w:lvlJc w:val="left"/>
      <w:pPr>
        <w:ind w:left="4320" w:hanging="360"/>
      </w:pPr>
    </w:lvl>
    <w:lvl w:ilvl="6" w:tplc="7FC4E302">
      <w:start w:val="1"/>
      <w:numFmt w:val="bullet"/>
      <w:lvlText w:val="●"/>
      <w:lvlJc w:val="left"/>
      <w:pPr>
        <w:ind w:left="5040" w:hanging="360"/>
      </w:pPr>
    </w:lvl>
    <w:lvl w:ilvl="7" w:tplc="48289136">
      <w:start w:val="1"/>
      <w:numFmt w:val="bullet"/>
      <w:lvlText w:val="●"/>
      <w:lvlJc w:val="left"/>
      <w:pPr>
        <w:ind w:left="5760" w:hanging="360"/>
      </w:pPr>
    </w:lvl>
    <w:lvl w:ilvl="8" w:tplc="3C0630CC">
      <w:start w:val="1"/>
      <w:numFmt w:val="bullet"/>
      <w:lvlText w:val="●"/>
      <w:lvlJc w:val="left"/>
      <w:pPr>
        <w:ind w:left="6480" w:hanging="360"/>
      </w:pPr>
    </w:lvl>
  </w:abstractNum>
  <w:abstractNum w:abstractNumId="5" w15:restartNumberingAfterBreak="0">
    <w:nsid w:val="57312994"/>
    <w:multiLevelType w:val="multilevel"/>
    <w:tmpl w:val="B5D89FE2"/>
    <w:lvl w:ilvl="0">
      <w:start w:val="1"/>
      <w:numFmt w:val="decimal"/>
      <w:pStyle w:val="Heading1"/>
      <w:suff w:val="space"/>
      <w:lvlText w:val="%1."/>
      <w:lvlJc w:val="left"/>
      <w:pPr>
        <w:ind w:left="0" w:firstLine="0"/>
      </w:pPr>
    </w:lvl>
    <w:lvl w:ilvl="1">
      <w:start w:val="1"/>
      <w:numFmt w:val="decimal"/>
      <w:pStyle w:val="Heading2"/>
      <w:suff w:val="space"/>
      <w:lvlText w:val="%1.%2."/>
      <w:lvlJc w:val="left"/>
      <w:pPr>
        <w:ind w:left="0" w:firstLine="0"/>
      </w:pPr>
    </w:lvl>
    <w:lvl w:ilvl="2">
      <w:start w:val="1"/>
      <w:numFmt w:val="decimal"/>
      <w:pStyle w:val="Heading3"/>
      <w:suff w:val="space"/>
      <w:lvlText w:val="%1.%2.%3."/>
      <w:lvlJc w:val="left"/>
      <w:pPr>
        <w:ind w:left="0" w:firstLine="0"/>
      </w:pPr>
    </w:lvl>
    <w:lvl w:ilvl="3">
      <w:start w:val="1"/>
      <w:numFmt w:val="decimal"/>
      <w:pStyle w:val="Heading4"/>
      <w:suff w:val="space"/>
      <w:lvlText w:val="%1.%2.%3.%4."/>
      <w:lvlJc w:val="left"/>
      <w:pPr>
        <w:ind w:left="0" w:firstLine="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814776A"/>
    <w:multiLevelType w:val="hybridMultilevel"/>
    <w:tmpl w:val="E1AC04B4"/>
    <w:lvl w:ilvl="0" w:tplc="FFFFFFFF">
      <w:start w:val="1"/>
      <w:numFmt w:val="decimal"/>
      <w:lvlText w:val="%1."/>
      <w:lvlJc w:val="left"/>
      <w:pPr>
        <w:ind w:left="113" w:hanging="367"/>
      </w:pPr>
      <w:rPr>
        <w:rFonts w:ascii="Roboto" w:eastAsia="Roboto" w:hAnsi="Roboto" w:cs="Roboto" w:hint="default"/>
        <w:b w:val="0"/>
        <w:bCs w:val="0"/>
        <w:i w:val="0"/>
        <w:iCs w:val="0"/>
        <w:spacing w:val="-1"/>
        <w:w w:val="98"/>
        <w:sz w:val="28"/>
        <w:szCs w:val="28"/>
        <w:lang w:val="en-US" w:eastAsia="en-US" w:bidi="ar-SA"/>
      </w:rPr>
    </w:lvl>
    <w:lvl w:ilvl="1" w:tplc="FFFFFFFF">
      <w:numFmt w:val="bullet"/>
      <w:lvlText w:val="•"/>
      <w:lvlJc w:val="left"/>
      <w:pPr>
        <w:ind w:left="1242" w:hanging="367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364" w:hanging="367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487" w:hanging="367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609" w:hanging="367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732" w:hanging="367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854" w:hanging="367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976" w:hanging="367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9099" w:hanging="367"/>
      </w:pPr>
      <w:rPr>
        <w:rFonts w:hint="default"/>
        <w:lang w:val="en-US" w:eastAsia="en-US" w:bidi="ar-SA"/>
      </w:rPr>
    </w:lvl>
  </w:abstractNum>
  <w:num w:numId="1" w16cid:durableId="1895970680">
    <w:abstractNumId w:val="4"/>
    <w:lvlOverride w:ilvl="0">
      <w:startOverride w:val="1"/>
    </w:lvlOverride>
  </w:num>
  <w:num w:numId="2" w16cid:durableId="1849560158">
    <w:abstractNumId w:val="2"/>
    <w:lvlOverride w:ilvl="0">
      <w:startOverride w:val="1"/>
    </w:lvlOverride>
  </w:num>
  <w:num w:numId="3" w16cid:durableId="2106336682">
    <w:abstractNumId w:val="0"/>
    <w:lvlOverride w:ilvl="0">
      <w:startOverride w:val="1"/>
    </w:lvlOverride>
  </w:num>
  <w:num w:numId="4" w16cid:durableId="268974590">
    <w:abstractNumId w:val="5"/>
    <w:lvlOverride w:ilvl="0">
      <w:startOverride w:val="1"/>
    </w:lvlOverride>
  </w:num>
  <w:num w:numId="5" w16cid:durableId="1690597260">
    <w:abstractNumId w:val="3"/>
  </w:num>
  <w:num w:numId="6" w16cid:durableId="1564680282">
    <w:abstractNumId w:val="1"/>
    <w:lvlOverride w:ilvl="0">
      <w:startOverride w:val="1"/>
    </w:lvlOverride>
  </w:num>
  <w:num w:numId="7" w16cid:durableId="155603947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isplayBackgroundShape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9B3"/>
    <w:rsid w:val="00037F96"/>
    <w:rsid w:val="00072F5D"/>
    <w:rsid w:val="00092ADA"/>
    <w:rsid w:val="000950A7"/>
    <w:rsid w:val="000B5C97"/>
    <w:rsid w:val="000D2825"/>
    <w:rsid w:val="001338E5"/>
    <w:rsid w:val="001468B4"/>
    <w:rsid w:val="001B2694"/>
    <w:rsid w:val="003762CE"/>
    <w:rsid w:val="003B01A8"/>
    <w:rsid w:val="004659B3"/>
    <w:rsid w:val="004B045B"/>
    <w:rsid w:val="00511BDC"/>
    <w:rsid w:val="0056359F"/>
    <w:rsid w:val="005D3537"/>
    <w:rsid w:val="005F30D7"/>
    <w:rsid w:val="006F569F"/>
    <w:rsid w:val="008335AB"/>
    <w:rsid w:val="00994DB0"/>
    <w:rsid w:val="0099625F"/>
    <w:rsid w:val="009A1F7F"/>
    <w:rsid w:val="009D0372"/>
    <w:rsid w:val="00A529B0"/>
    <w:rsid w:val="00B73A65"/>
    <w:rsid w:val="00B92065"/>
    <w:rsid w:val="00BA5C9F"/>
    <w:rsid w:val="00C33242"/>
    <w:rsid w:val="00C566A5"/>
    <w:rsid w:val="00C90F13"/>
    <w:rsid w:val="00CD368E"/>
    <w:rsid w:val="00D01F2B"/>
    <w:rsid w:val="00D81796"/>
    <w:rsid w:val="00DB3248"/>
    <w:rsid w:val="00DB67A3"/>
    <w:rsid w:val="00E813D4"/>
    <w:rsid w:val="00EC0383"/>
    <w:rsid w:val="00F74ADE"/>
    <w:rsid w:val="00FA6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712A8C5"/>
  <w15:docId w15:val="{2F4ACB01-C116-4208-ABFC-459DA8682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00" w:line="276" w:lineRule="auto"/>
    </w:pPr>
    <w:rPr>
      <w:rFonts w:ascii="Aptos" w:eastAsia="Aptos" w:hAnsi="Aptos" w:cs="Aptos"/>
      <w:color w:val="080F21"/>
      <w:sz w:val="22"/>
      <w:szCs w:val="22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D01F2B"/>
    <w:pPr>
      <w:numPr>
        <w:numId w:val="4"/>
      </w:numPr>
      <w:pBdr>
        <w:bottom w:val="single" w:sz="8" w:space="2" w:color="050D3D"/>
      </w:pBdr>
      <w:spacing w:before="280" w:after="120"/>
      <w:outlineLvl w:val="0"/>
    </w:pPr>
    <w:rPr>
      <w:rFonts w:ascii="Roboto" w:eastAsia="Roboto" w:hAnsi="Roboto" w:cs="Roboto"/>
      <w:b/>
      <w:bCs/>
      <w:color w:val="050D3D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numPr>
        <w:ilvl w:val="1"/>
        <w:numId w:val="4"/>
      </w:numPr>
      <w:spacing w:before="240" w:after="80"/>
      <w:outlineLvl w:val="1"/>
    </w:pPr>
    <w:rPr>
      <w:rFonts w:ascii="Roboto" w:eastAsia="Roboto" w:hAnsi="Roboto" w:cs="Roboto"/>
      <w:b/>
      <w:bCs/>
      <w:color w:val="050D3D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numPr>
        <w:ilvl w:val="2"/>
        <w:numId w:val="4"/>
      </w:numPr>
      <w:spacing w:before="160" w:after="60"/>
      <w:outlineLvl w:val="2"/>
    </w:pPr>
    <w:rPr>
      <w:rFonts w:ascii="Roboto Slab" w:eastAsia="Roboto Slab" w:hAnsi="Roboto Slab" w:cs="Roboto Slab"/>
      <w:i/>
      <w:iCs/>
      <w:color w:val="050D3D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numPr>
        <w:ilvl w:val="3"/>
        <w:numId w:val="4"/>
      </w:numPr>
      <w:spacing w:before="120" w:after="40"/>
      <w:outlineLvl w:val="3"/>
    </w:pPr>
    <w:rPr>
      <w:rFonts w:ascii="Roboto Slab" w:eastAsia="Roboto Slab" w:hAnsi="Roboto Slab" w:cs="Roboto Slab"/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outlineLvl w:val="4"/>
    </w:pPr>
    <w:rPr>
      <w:color w:val="050D3D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outlineLvl w:val="5"/>
    </w:pPr>
    <w:rPr>
      <w:color w:val="050D3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uiPriority w:val="10"/>
    <w:qFormat/>
    <w:rsid w:val="00D01F2B"/>
    <w:pPr>
      <w:spacing w:after="160"/>
    </w:pPr>
    <w:rPr>
      <w:rFonts w:ascii="Roboto" w:eastAsia="Roboto" w:hAnsi="Roboto" w:cs="Roboto"/>
      <w:b/>
      <w:bCs/>
      <w:color w:val="050D3D"/>
      <w:sz w:val="44"/>
      <w:szCs w:val="44"/>
    </w:rPr>
  </w:style>
  <w:style w:type="paragraph" w:customStyle="1" w:styleId="Strong1">
    <w:name w:val="Strong1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uiPriority w:val="99"/>
    <w:unhideWhenUsed/>
    <w:rPr>
      <w:color w:val="008FC5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BodyText">
    <w:name w:val="Body Text"/>
    <w:basedOn w:val="Normal"/>
    <w:qFormat/>
    <w:rsid w:val="00B73A65"/>
    <w:pPr>
      <w:spacing w:after="60"/>
      <w:jc w:val="both"/>
    </w:pPr>
  </w:style>
  <w:style w:type="paragraph" w:styleId="Subtitle">
    <w:name w:val="Subtitle"/>
    <w:basedOn w:val="Normal"/>
    <w:next w:val="BodyText"/>
    <w:uiPriority w:val="11"/>
    <w:qFormat/>
    <w:rsid w:val="00D01F2B"/>
    <w:pPr>
      <w:spacing w:after="160"/>
    </w:pPr>
    <w:rPr>
      <w:rFonts w:ascii="Roboto Slab" w:eastAsia="Roboto Slab" w:hAnsi="Roboto Slab" w:cs="Roboto Slab"/>
      <w:color w:val="FF8A00"/>
      <w:sz w:val="28"/>
      <w:szCs w:val="28"/>
    </w:rPr>
  </w:style>
  <w:style w:type="paragraph" w:styleId="ListBullet">
    <w:name w:val="List Bullet"/>
    <w:basedOn w:val="Normal"/>
    <w:qFormat/>
    <w:pPr>
      <w:numPr>
        <w:numId w:val="2"/>
      </w:numPr>
      <w:spacing w:after="80"/>
    </w:pPr>
  </w:style>
  <w:style w:type="paragraph" w:styleId="ListBullet2">
    <w:name w:val="List Bullet 2"/>
    <w:basedOn w:val="Normal"/>
    <w:pPr>
      <w:numPr>
        <w:ilvl w:val="1"/>
        <w:numId w:val="2"/>
      </w:numPr>
      <w:spacing w:after="80"/>
    </w:pPr>
  </w:style>
  <w:style w:type="paragraph" w:styleId="ListNumber">
    <w:name w:val="List Number"/>
    <w:basedOn w:val="Normal"/>
    <w:qFormat/>
    <w:pPr>
      <w:numPr>
        <w:numId w:val="3"/>
      </w:numPr>
      <w:spacing w:after="80"/>
    </w:pPr>
  </w:style>
  <w:style w:type="paragraph" w:styleId="ListNumber2">
    <w:name w:val="List Number 2"/>
    <w:basedOn w:val="Normal"/>
    <w:pPr>
      <w:numPr>
        <w:ilvl w:val="1"/>
        <w:numId w:val="3"/>
      </w:numPr>
      <w:spacing w:after="80"/>
    </w:pPr>
  </w:style>
  <w:style w:type="paragraph" w:customStyle="1" w:styleId="BlockQuote">
    <w:name w:val="Block Quote"/>
    <w:basedOn w:val="Normal"/>
    <w:next w:val="BodyText"/>
    <w:qFormat/>
    <w:pPr>
      <w:pBdr>
        <w:left w:val="single" w:sz="16" w:space="8" w:color="FF8A00"/>
      </w:pBdr>
      <w:spacing w:before="240" w:after="240"/>
      <w:ind w:left="720"/>
    </w:pPr>
    <w:rPr>
      <w:i/>
      <w:iCs/>
      <w:color w:val="050D3D"/>
    </w:rPr>
  </w:style>
  <w:style w:type="paragraph" w:customStyle="1" w:styleId="Callout--Note">
    <w:name w:val="Callout -- Note"/>
    <w:basedOn w:val="Normal"/>
    <w:next w:val="BodyText"/>
    <w:qFormat/>
    <w:pPr>
      <w:pBdr>
        <w:left w:val="single" w:sz="16" w:space="8" w:color="008FC5"/>
      </w:pBdr>
      <w:shd w:val="clear" w:color="auto" w:fill="F3F6FA"/>
      <w:spacing w:before="200" w:after="200"/>
      <w:ind w:left="240" w:right="240"/>
    </w:pPr>
  </w:style>
  <w:style w:type="paragraph" w:styleId="Caption">
    <w:name w:val="caption"/>
    <w:basedOn w:val="Normal"/>
    <w:pPr>
      <w:spacing w:before="60" w:after="200"/>
    </w:pPr>
    <w:rPr>
      <w:i/>
      <w:iCs/>
      <w:color w:val="7A7A7A"/>
      <w:sz w:val="18"/>
      <w:szCs w:val="18"/>
    </w:rPr>
  </w:style>
  <w:style w:type="paragraph" w:customStyle="1" w:styleId="TableText">
    <w:name w:val="Table Text"/>
    <w:basedOn w:val="Normal"/>
    <w:pPr>
      <w:spacing w:after="0"/>
    </w:pPr>
    <w:rPr>
      <w:sz w:val="20"/>
      <w:szCs w:val="20"/>
    </w:rPr>
  </w:style>
  <w:style w:type="paragraph" w:customStyle="1" w:styleId="TableHeaderText">
    <w:name w:val="Table Header Text"/>
    <w:basedOn w:val="Normal"/>
    <w:pPr>
      <w:spacing w:after="0"/>
    </w:pPr>
    <w:rPr>
      <w:rFonts w:ascii="Roboto" w:eastAsia="Roboto" w:hAnsi="Roboto" w:cs="Roboto"/>
      <w:b/>
      <w:bCs/>
      <w:color w:val="FFFFFF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D01F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1F2B"/>
    <w:rPr>
      <w:rFonts w:ascii="Aptos" w:eastAsia="Aptos" w:hAnsi="Aptos" w:cs="Aptos"/>
      <w:color w:val="080F21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D01F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1F2B"/>
    <w:rPr>
      <w:rFonts w:ascii="Aptos" w:eastAsia="Aptos" w:hAnsi="Aptos" w:cs="Aptos"/>
      <w:color w:val="080F21"/>
      <w:sz w:val="22"/>
      <w:szCs w:val="22"/>
    </w:rPr>
  </w:style>
  <w:style w:type="paragraph" w:customStyle="1" w:styleId="IndentBodyText">
    <w:name w:val="Indent Body Text"/>
    <w:basedOn w:val="BodyText"/>
    <w:qFormat/>
    <w:rsid w:val="003762CE"/>
    <w:pPr>
      <w:ind w:left="567"/>
    </w:pPr>
  </w:style>
  <w:style w:type="character" w:customStyle="1" w:styleId="Heading1Char">
    <w:name w:val="Heading 1 Char"/>
    <w:basedOn w:val="DefaultParagraphFont"/>
    <w:link w:val="Heading1"/>
    <w:uiPriority w:val="9"/>
    <w:rsid w:val="004659B3"/>
    <w:rPr>
      <w:rFonts w:ascii="Roboto" w:eastAsia="Roboto" w:hAnsi="Roboto" w:cs="Roboto"/>
      <w:b/>
      <w:bCs/>
      <w:color w:val="050D3D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https://nexusinstitute.edu.au/wp-content/uploads/2026/09/Student-Complaints-and-Appeals-Policy-27-Feb-2026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rrai\Nexus\OneDrive%20-%20Nexus%20Institute\6.%20TEMPLATES\New%20Style%20Templates\Nexus_Simple.dotx" TargetMode="External"/></Relationships>
</file>

<file path=word/theme/theme1.xml><?xml version="1.0" encoding="utf-8"?>
<a:theme xmlns:a="http://schemas.openxmlformats.org/drawingml/2006/main" name="Office Theme">
  <a:themeElements>
    <a:clrScheme name="Nexus">
      <a:dk1>
        <a:sysClr val="windowText" lastClr="000000"/>
      </a:dk1>
      <a:lt1>
        <a:sysClr val="window" lastClr="FFFFFF"/>
      </a:lt1>
      <a:dk2>
        <a:srgbClr val="080F21"/>
      </a:dk2>
      <a:lt2>
        <a:srgbClr val="F3F6FA"/>
      </a:lt2>
      <a:accent1>
        <a:srgbClr val="050D3D"/>
      </a:accent1>
      <a:accent2>
        <a:srgbClr val="FF8A00"/>
      </a:accent2>
      <a:accent3>
        <a:srgbClr val="008FC5"/>
      </a:accent3>
      <a:accent4>
        <a:srgbClr val="0F9ED5"/>
      </a:accent4>
      <a:accent5>
        <a:srgbClr val="A02B93"/>
      </a:accent5>
      <a:accent6>
        <a:srgbClr val="4EA72E"/>
      </a:accent6>
      <a:hlink>
        <a:srgbClr val="008FC5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97BED8B5F06740A82305C7AC2529B3" ma:contentTypeVersion="14" ma:contentTypeDescription="Create a new document." ma:contentTypeScope="" ma:versionID="2fa11527f94494c4292841e6e6125c36">
  <xsd:schema xmlns:xsd="http://www.w3.org/2001/XMLSchema" xmlns:xs="http://www.w3.org/2001/XMLSchema" xmlns:p="http://schemas.microsoft.com/office/2006/metadata/properties" xmlns:ns3="6450d8c3-a200-436c-9919-c93328d1af63" xmlns:ns4="b933d2d5-0ad0-4525-9304-52711118804d" targetNamespace="http://schemas.microsoft.com/office/2006/metadata/properties" ma:root="true" ma:fieldsID="a63db5e2df550d94bf8c07db3de4d16c" ns3:_="" ns4:_="">
    <xsd:import namespace="6450d8c3-a200-436c-9919-c93328d1af63"/>
    <xsd:import namespace="b933d2d5-0ad0-4525-9304-52711118804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50d8c3-a200-436c-9919-c93328d1af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3d2d5-0ad0-4525-9304-52711118804d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450d8c3-a200-436c-9919-c93328d1af63" xsi:nil="true"/>
  </documentManagement>
</p:properties>
</file>

<file path=customXml/itemProps1.xml><?xml version="1.0" encoding="utf-8"?>
<ds:datastoreItem xmlns:ds="http://schemas.openxmlformats.org/officeDocument/2006/customXml" ds:itemID="{F0028026-8AFC-42CF-AD15-1CCD4AA428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50d8c3-a200-436c-9919-c93328d1af63"/>
    <ds:schemaRef ds:uri="b933d2d5-0ad0-4525-9304-5271111880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81E7BF2-BF7F-447C-8E4E-E78EF64879F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85E82F7-F530-4104-B2F2-31598526A55A}">
  <ds:schemaRefs>
    <ds:schemaRef ds:uri="http://schemas.microsoft.com/office/2006/metadata/properties"/>
    <ds:schemaRef ds:uri="http://schemas.microsoft.com/office/infopath/2007/PartnerControls"/>
    <ds:schemaRef ds:uri="6450d8c3-a200-436c-9919-c93328d1af6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Nexus_Simple.dotx</Template>
  <TotalTime>0</TotalTime>
  <Pages>1</Pages>
  <Words>193</Words>
  <Characters>1020</Characters>
  <Application>Microsoft Office Word</Application>
  <DocSecurity>0</DocSecurity>
  <Lines>35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Raina Mason</dc:creator>
  <cp:lastModifiedBy>Raina Mason</cp:lastModifiedBy>
  <cp:revision>1</cp:revision>
  <dcterms:created xsi:type="dcterms:W3CDTF">2026-10-04T10:11:00Z</dcterms:created>
  <dcterms:modified xsi:type="dcterms:W3CDTF">2026-10-04T10:11:00Z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0x0101009F97BED8B5F06740A82305C7AC2529B3</vt:lpwstr>
  </property>
</Properties>
</file>